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CB" w:rsidRPr="00911CA2" w:rsidRDefault="00A07BCB" w:rsidP="00A07BCB">
      <w:pPr>
        <w:rPr>
          <w:rFonts w:ascii="宋体" w:eastAsia="宋体" w:hAnsi="宋体"/>
          <w:kern w:val="0"/>
          <w:sz w:val="28"/>
          <w:szCs w:val="28"/>
        </w:rPr>
      </w:pPr>
      <w:r w:rsidRPr="00911CA2">
        <w:rPr>
          <w:rFonts w:ascii="宋体" w:eastAsia="宋体" w:hAnsi="宋体" w:hint="eastAsia"/>
          <w:kern w:val="0"/>
          <w:sz w:val="28"/>
          <w:szCs w:val="28"/>
        </w:rPr>
        <w:t>附件4</w:t>
      </w:r>
    </w:p>
    <w:p w:rsidR="00B8374E" w:rsidRDefault="0072520A" w:rsidP="00A07BCB">
      <w:pPr>
        <w:jc w:val="center"/>
        <w:rPr>
          <w:rFonts w:asciiTheme="minorEastAsia" w:hAnsiTheme="minorEastAsia"/>
          <w:b/>
          <w:kern w:val="0"/>
          <w:sz w:val="30"/>
          <w:szCs w:val="30"/>
        </w:rPr>
      </w:pPr>
      <w:bookmarkStart w:id="0" w:name="_Hlk41308615"/>
      <w:r>
        <w:rPr>
          <w:rFonts w:asciiTheme="minorEastAsia" w:hAnsiTheme="minorEastAsia" w:hint="eastAsia"/>
          <w:b/>
          <w:kern w:val="0"/>
          <w:sz w:val="30"/>
          <w:szCs w:val="30"/>
        </w:rPr>
        <w:t>中国石油大学(华东</w:t>
      </w:r>
      <w:r>
        <w:rPr>
          <w:rFonts w:asciiTheme="minorEastAsia" w:hAnsiTheme="minorEastAsia"/>
          <w:b/>
          <w:kern w:val="0"/>
          <w:sz w:val="30"/>
          <w:szCs w:val="30"/>
        </w:rPr>
        <w:t>)</w:t>
      </w:r>
      <w:r w:rsidR="00780FB0" w:rsidRPr="00780FB0">
        <w:rPr>
          <w:rFonts w:asciiTheme="minorEastAsia" w:hAnsiTheme="minorEastAsia" w:hint="eastAsia"/>
          <w:b/>
          <w:kern w:val="0"/>
          <w:sz w:val="30"/>
          <w:szCs w:val="30"/>
        </w:rPr>
        <w:t>东营校区施工管理整改、处罚通知书</w:t>
      </w:r>
    </w:p>
    <w:bookmarkEnd w:id="0"/>
    <w:p w:rsidR="00280EFC" w:rsidRPr="00280EFC" w:rsidRDefault="00280EFC" w:rsidP="0002223E">
      <w:pPr>
        <w:ind w:rightChars="606" w:right="1273"/>
        <w:jc w:val="right"/>
        <w:rPr>
          <w:rFonts w:asciiTheme="minorEastAsia" w:hAnsiTheme="minorEastAsia"/>
        </w:rPr>
      </w:pPr>
      <w:r w:rsidRPr="00280EFC">
        <w:rPr>
          <w:rFonts w:asciiTheme="minorEastAsia" w:hAnsiTheme="minorEastAsia" w:hint="eastAsia"/>
        </w:rPr>
        <w:t>编号：</w:t>
      </w:r>
    </w:p>
    <w:tbl>
      <w:tblPr>
        <w:tblW w:w="9498" w:type="dxa"/>
        <w:tblInd w:w="-31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000" w:firstRow="0" w:lastRow="0" w:firstColumn="0" w:lastColumn="0" w:noHBand="0" w:noVBand="0"/>
      </w:tblPr>
      <w:tblGrid>
        <w:gridCol w:w="1702"/>
        <w:gridCol w:w="3144"/>
        <w:gridCol w:w="1985"/>
        <w:gridCol w:w="2667"/>
      </w:tblGrid>
      <w:tr w:rsidR="00280EFC" w:rsidRPr="005A0A31" w:rsidTr="007B7286">
        <w:trPr>
          <w:trHeight w:val="454"/>
        </w:trPr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FC" w:rsidRPr="005A0A31" w:rsidRDefault="00280EFC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项目名称</w:t>
            </w:r>
          </w:p>
        </w:tc>
        <w:tc>
          <w:tcPr>
            <w:tcW w:w="31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FC" w:rsidRPr="005A0A31" w:rsidRDefault="00280EFC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FC" w:rsidRPr="005A0A31" w:rsidRDefault="007B7286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项目申请单位</w:t>
            </w:r>
          </w:p>
        </w:tc>
        <w:tc>
          <w:tcPr>
            <w:tcW w:w="26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80EFC" w:rsidRPr="005A0A31" w:rsidRDefault="00280EFC" w:rsidP="00A96B3A">
            <w:pPr>
              <w:snapToGrid w:val="0"/>
              <w:ind w:firstLineChars="900" w:firstLine="216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80EFC" w:rsidRPr="005A0A31" w:rsidTr="007B7286">
        <w:trPr>
          <w:trHeight w:val="438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FC" w:rsidRPr="005A0A31" w:rsidRDefault="007B7286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施工单位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FC" w:rsidRPr="005A0A31" w:rsidRDefault="00280EFC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EFC" w:rsidRPr="005A0A31" w:rsidRDefault="007B7286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负责（责任）人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280EFC" w:rsidRPr="005A0A31" w:rsidRDefault="00280EFC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B7286" w:rsidRPr="005A0A31" w:rsidTr="004846A9">
        <w:trPr>
          <w:trHeight w:val="438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286" w:rsidRPr="005A0A31" w:rsidRDefault="007B7286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处罚类型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B7286" w:rsidRPr="005A0A31" w:rsidRDefault="007B7286" w:rsidP="00A96B3A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警告、恢复原状、责令整改、罚款</w:t>
            </w:r>
          </w:p>
        </w:tc>
      </w:tr>
      <w:tr w:rsidR="00280EFC" w:rsidRPr="005A0A31" w:rsidTr="00A96B3A">
        <w:trPr>
          <w:trHeight w:val="1872"/>
        </w:trPr>
        <w:tc>
          <w:tcPr>
            <w:tcW w:w="9498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280EFC" w:rsidRPr="005A0A31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简要</w:t>
            </w:r>
            <w:r w:rsidR="007B7286">
              <w:rPr>
                <w:rFonts w:ascii="仿宋" w:eastAsia="仿宋" w:hAnsi="仿宋" w:hint="eastAsia"/>
                <w:bCs/>
                <w:sz w:val="24"/>
              </w:rPr>
              <w:t>问题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>说明（可附图）：</w:t>
            </w:r>
          </w:p>
          <w:p w:rsidR="00280EFC" w:rsidRPr="005A0A31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280EFC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02223E" w:rsidRPr="005A0A31" w:rsidRDefault="0002223E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280EFC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280EFC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280EFC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280EFC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280EFC" w:rsidRPr="005A0A31" w:rsidRDefault="00280EFC" w:rsidP="00A96B3A">
            <w:pPr>
              <w:rPr>
                <w:rFonts w:ascii="仿宋" w:eastAsia="仿宋" w:hAnsi="仿宋"/>
                <w:bCs/>
                <w:sz w:val="24"/>
              </w:rPr>
            </w:pPr>
          </w:p>
          <w:p w:rsidR="00280EFC" w:rsidRPr="005A0A31" w:rsidRDefault="00280EFC" w:rsidP="00A96B3A">
            <w:pPr>
              <w:snapToGrid w:val="0"/>
              <w:ind w:firstLineChars="1045" w:firstLine="2508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/>
                <w:bCs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  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  <w:p w:rsidR="00280EFC" w:rsidRPr="005A0A31" w:rsidRDefault="00280EFC" w:rsidP="00A96B3A">
            <w:pPr>
              <w:snapToGrid w:val="0"/>
              <w:ind w:firstLineChars="3050" w:firstLine="7320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5A0A3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5A0A3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 xml:space="preserve">月 </w:t>
            </w:r>
            <w:r w:rsidRPr="005A0A31"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:rsidR="00280EFC" w:rsidRDefault="007B7286" w:rsidP="00780FB0">
      <w:pPr>
        <w:jc w:val="center"/>
        <w:rPr>
          <w:rFonts w:ascii="仿宋" w:eastAsia="仿宋" w:hAnsi="仿宋"/>
          <w:sz w:val="28"/>
          <w:szCs w:val="28"/>
        </w:rPr>
      </w:pPr>
      <w:r w:rsidRPr="006625D9">
        <w:rPr>
          <w:rFonts w:ascii="仿宋" w:eastAsia="仿宋" w:hAnsi="仿宋" w:hint="eastAsia"/>
          <w:sz w:val="28"/>
          <w:szCs w:val="28"/>
        </w:rPr>
        <w:t>本通知</w:t>
      </w:r>
      <w:r w:rsidR="006625D9" w:rsidRPr="006625D9">
        <w:rPr>
          <w:rFonts w:ascii="仿宋" w:eastAsia="仿宋" w:hAnsi="仿宋" w:hint="eastAsia"/>
          <w:sz w:val="28"/>
          <w:szCs w:val="28"/>
        </w:rPr>
        <w:t>一式</w:t>
      </w:r>
      <w:r w:rsidR="0002223E">
        <w:rPr>
          <w:rFonts w:ascii="仿宋" w:eastAsia="仿宋" w:hAnsi="仿宋" w:hint="eastAsia"/>
          <w:sz w:val="28"/>
          <w:szCs w:val="28"/>
        </w:rPr>
        <w:t>四</w:t>
      </w:r>
      <w:r w:rsidR="006625D9" w:rsidRPr="006625D9">
        <w:rPr>
          <w:rFonts w:ascii="仿宋" w:eastAsia="仿宋" w:hAnsi="仿宋" w:hint="eastAsia"/>
          <w:sz w:val="28"/>
          <w:szCs w:val="28"/>
        </w:rPr>
        <w:t>份</w:t>
      </w:r>
      <w:r w:rsidR="006625D9">
        <w:rPr>
          <w:rFonts w:ascii="仿宋" w:eastAsia="仿宋" w:hAnsi="仿宋" w:hint="eastAsia"/>
          <w:sz w:val="28"/>
          <w:szCs w:val="28"/>
        </w:rPr>
        <w:t>，分别通知</w:t>
      </w:r>
      <w:r w:rsidR="0002223E">
        <w:rPr>
          <w:rFonts w:ascii="仿宋" w:eastAsia="仿宋" w:hAnsi="仿宋" w:hint="eastAsia"/>
          <w:sz w:val="28"/>
          <w:szCs w:val="28"/>
        </w:rPr>
        <w:t>项目所属单位、</w:t>
      </w:r>
      <w:r w:rsidR="006625D9">
        <w:rPr>
          <w:rFonts w:ascii="仿宋" w:eastAsia="仿宋" w:hAnsi="仿宋" w:hint="eastAsia"/>
          <w:sz w:val="28"/>
          <w:szCs w:val="28"/>
        </w:rPr>
        <w:t>施工单位、校财务、留存</w:t>
      </w:r>
    </w:p>
    <w:p w:rsidR="007722F5" w:rsidRDefault="007722F5" w:rsidP="00780FB0">
      <w:pPr>
        <w:jc w:val="center"/>
        <w:rPr>
          <w:rFonts w:ascii="仿宋" w:eastAsia="仿宋" w:hAnsi="仿宋"/>
          <w:sz w:val="28"/>
          <w:szCs w:val="28"/>
        </w:rPr>
      </w:pPr>
    </w:p>
    <w:p w:rsidR="0072520A" w:rsidRDefault="0072520A" w:rsidP="0072520A">
      <w:pPr>
        <w:jc w:val="center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Theme="minorEastAsia" w:hAnsiTheme="minorEastAsia" w:hint="eastAsia"/>
          <w:b/>
          <w:kern w:val="0"/>
          <w:sz w:val="30"/>
          <w:szCs w:val="30"/>
        </w:rPr>
        <w:t>中国石油大学(华东</w:t>
      </w:r>
      <w:r>
        <w:rPr>
          <w:rFonts w:asciiTheme="minorEastAsia" w:hAnsiTheme="minorEastAsia"/>
          <w:b/>
          <w:kern w:val="0"/>
          <w:sz w:val="30"/>
          <w:szCs w:val="30"/>
        </w:rPr>
        <w:t>)</w:t>
      </w:r>
      <w:r w:rsidRPr="00780FB0">
        <w:rPr>
          <w:rFonts w:asciiTheme="minorEastAsia" w:hAnsiTheme="minorEastAsia" w:hint="eastAsia"/>
          <w:b/>
          <w:kern w:val="0"/>
          <w:sz w:val="30"/>
          <w:szCs w:val="30"/>
        </w:rPr>
        <w:t>东营校区施工管理整改、处罚通知书</w:t>
      </w:r>
    </w:p>
    <w:p w:rsidR="007722F5" w:rsidRPr="00280EFC" w:rsidRDefault="007722F5" w:rsidP="007722F5">
      <w:pPr>
        <w:ind w:rightChars="606" w:right="1273"/>
        <w:jc w:val="right"/>
        <w:rPr>
          <w:rFonts w:asciiTheme="minorEastAsia" w:hAnsiTheme="minorEastAsia"/>
        </w:rPr>
      </w:pPr>
      <w:bookmarkStart w:id="1" w:name="_GoBack"/>
      <w:bookmarkEnd w:id="1"/>
      <w:r w:rsidRPr="00280EFC">
        <w:rPr>
          <w:rFonts w:asciiTheme="minorEastAsia" w:hAnsiTheme="minorEastAsia" w:hint="eastAsia"/>
        </w:rPr>
        <w:t>编号：</w:t>
      </w:r>
    </w:p>
    <w:tbl>
      <w:tblPr>
        <w:tblW w:w="9498" w:type="dxa"/>
        <w:tblInd w:w="-318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000" w:firstRow="0" w:lastRow="0" w:firstColumn="0" w:lastColumn="0" w:noHBand="0" w:noVBand="0"/>
      </w:tblPr>
      <w:tblGrid>
        <w:gridCol w:w="1702"/>
        <w:gridCol w:w="3144"/>
        <w:gridCol w:w="1985"/>
        <w:gridCol w:w="2667"/>
      </w:tblGrid>
      <w:tr w:rsidR="007722F5" w:rsidRPr="005A0A31" w:rsidTr="008D063C">
        <w:trPr>
          <w:trHeight w:val="454"/>
        </w:trPr>
        <w:tc>
          <w:tcPr>
            <w:tcW w:w="1702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项目名称</w:t>
            </w:r>
          </w:p>
        </w:tc>
        <w:tc>
          <w:tcPr>
            <w:tcW w:w="3144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5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项目申请单位</w:t>
            </w:r>
          </w:p>
        </w:tc>
        <w:tc>
          <w:tcPr>
            <w:tcW w:w="266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ind w:firstLineChars="900" w:firstLine="2160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722F5" w:rsidRPr="005A0A31" w:rsidTr="008D063C">
        <w:trPr>
          <w:trHeight w:val="438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施工单位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负责（责任）人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722F5" w:rsidRPr="005A0A31" w:rsidTr="008D063C">
        <w:trPr>
          <w:trHeight w:val="438"/>
        </w:trPr>
        <w:tc>
          <w:tcPr>
            <w:tcW w:w="1702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处罚类型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7722F5" w:rsidRPr="005A0A31" w:rsidRDefault="007722F5" w:rsidP="008D063C">
            <w:pPr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警告、恢复原状、责令整改、罚款</w:t>
            </w:r>
          </w:p>
        </w:tc>
      </w:tr>
      <w:tr w:rsidR="007722F5" w:rsidRPr="005A0A31" w:rsidTr="008D063C">
        <w:trPr>
          <w:trHeight w:val="1872"/>
        </w:trPr>
        <w:tc>
          <w:tcPr>
            <w:tcW w:w="9498" w:type="dxa"/>
            <w:gridSpan w:val="4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</w:tcPr>
          <w:p w:rsidR="007722F5" w:rsidRPr="005A0A31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简要</w:t>
            </w:r>
            <w:r>
              <w:rPr>
                <w:rFonts w:ascii="仿宋" w:eastAsia="仿宋" w:hAnsi="仿宋" w:hint="eastAsia"/>
                <w:bCs/>
                <w:sz w:val="24"/>
              </w:rPr>
              <w:t>问题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>说明（可附图）：</w:t>
            </w:r>
          </w:p>
          <w:p w:rsidR="007722F5" w:rsidRPr="005A0A31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Pr="005A0A31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Pr="005A0A31" w:rsidRDefault="007722F5" w:rsidP="008D063C">
            <w:pPr>
              <w:rPr>
                <w:rFonts w:ascii="仿宋" w:eastAsia="仿宋" w:hAnsi="仿宋"/>
                <w:bCs/>
                <w:sz w:val="24"/>
              </w:rPr>
            </w:pPr>
          </w:p>
          <w:p w:rsidR="007722F5" w:rsidRPr="005A0A31" w:rsidRDefault="007722F5" w:rsidP="008D063C">
            <w:pPr>
              <w:snapToGrid w:val="0"/>
              <w:ind w:firstLineChars="1045" w:firstLine="2508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/>
                <w:bCs/>
                <w:sz w:val="24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      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>负责人：</w:t>
            </w:r>
          </w:p>
          <w:p w:rsidR="007722F5" w:rsidRPr="005A0A31" w:rsidRDefault="007722F5" w:rsidP="008D063C">
            <w:pPr>
              <w:snapToGrid w:val="0"/>
              <w:ind w:firstLineChars="3050" w:firstLine="7320"/>
              <w:rPr>
                <w:rFonts w:ascii="仿宋" w:eastAsia="仿宋" w:hAnsi="仿宋"/>
                <w:bCs/>
                <w:sz w:val="24"/>
              </w:rPr>
            </w:pPr>
            <w:r w:rsidRPr="005A0A31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Pr="005A0A3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5A0A3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 xml:space="preserve">月 </w:t>
            </w:r>
            <w:r w:rsidRPr="005A0A31">
              <w:rPr>
                <w:rFonts w:ascii="仿宋" w:eastAsia="仿宋" w:hAnsi="仿宋"/>
                <w:bCs/>
                <w:sz w:val="24"/>
              </w:rPr>
              <w:t xml:space="preserve">    </w:t>
            </w:r>
            <w:r w:rsidRPr="005A0A31"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:rsidR="007722F5" w:rsidRPr="007722F5" w:rsidRDefault="007722F5" w:rsidP="00780FB0">
      <w:pPr>
        <w:jc w:val="center"/>
        <w:rPr>
          <w:rFonts w:ascii="仿宋" w:eastAsia="仿宋" w:hAnsi="仿宋"/>
          <w:sz w:val="28"/>
          <w:szCs w:val="28"/>
        </w:rPr>
      </w:pPr>
      <w:r w:rsidRPr="006625D9">
        <w:rPr>
          <w:rFonts w:ascii="仿宋" w:eastAsia="仿宋" w:hAnsi="仿宋" w:hint="eastAsia"/>
          <w:sz w:val="28"/>
          <w:szCs w:val="28"/>
        </w:rPr>
        <w:t>本通知一式</w:t>
      </w:r>
      <w:r>
        <w:rPr>
          <w:rFonts w:ascii="仿宋" w:eastAsia="仿宋" w:hAnsi="仿宋" w:hint="eastAsia"/>
          <w:sz w:val="28"/>
          <w:szCs w:val="28"/>
        </w:rPr>
        <w:t>四</w:t>
      </w:r>
      <w:r w:rsidRPr="006625D9">
        <w:rPr>
          <w:rFonts w:ascii="仿宋" w:eastAsia="仿宋" w:hAnsi="仿宋" w:hint="eastAsia"/>
          <w:sz w:val="28"/>
          <w:szCs w:val="28"/>
        </w:rPr>
        <w:t>份</w:t>
      </w:r>
      <w:r>
        <w:rPr>
          <w:rFonts w:ascii="仿宋" w:eastAsia="仿宋" w:hAnsi="仿宋" w:hint="eastAsia"/>
          <w:sz w:val="28"/>
          <w:szCs w:val="28"/>
        </w:rPr>
        <w:t>，分别通知项目所属单位、施工单位、校财务、留存</w:t>
      </w:r>
    </w:p>
    <w:sectPr w:rsidR="007722F5" w:rsidRPr="007722F5" w:rsidSect="00096386">
      <w:pgSz w:w="11906" w:h="16838"/>
      <w:pgMar w:top="1418" w:right="1418" w:bottom="1418" w:left="1418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A62" w:rsidRDefault="000C7A62" w:rsidP="00A07BCB">
      <w:r>
        <w:separator/>
      </w:r>
    </w:p>
  </w:endnote>
  <w:endnote w:type="continuationSeparator" w:id="0">
    <w:p w:rsidR="000C7A62" w:rsidRDefault="000C7A62" w:rsidP="00A0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A62" w:rsidRDefault="000C7A62" w:rsidP="00A07BCB">
      <w:r>
        <w:separator/>
      </w:r>
    </w:p>
  </w:footnote>
  <w:footnote w:type="continuationSeparator" w:id="0">
    <w:p w:rsidR="000C7A62" w:rsidRDefault="000C7A62" w:rsidP="00A0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8D"/>
    <w:rsid w:val="0002223E"/>
    <w:rsid w:val="00096386"/>
    <w:rsid w:val="000C7A62"/>
    <w:rsid w:val="0026428D"/>
    <w:rsid w:val="00280EFC"/>
    <w:rsid w:val="006625D9"/>
    <w:rsid w:val="0072520A"/>
    <w:rsid w:val="007722F5"/>
    <w:rsid w:val="00780FB0"/>
    <w:rsid w:val="007B7286"/>
    <w:rsid w:val="00911CA2"/>
    <w:rsid w:val="00A07BCB"/>
    <w:rsid w:val="00B8374E"/>
    <w:rsid w:val="00CC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CF54A"/>
  <w15:chartTrackingRefBased/>
  <w15:docId w15:val="{477C3B90-B229-4718-971F-9238306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B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B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lyj</cp:lastModifiedBy>
  <cp:revision>8</cp:revision>
  <dcterms:created xsi:type="dcterms:W3CDTF">2020-04-16T01:22:00Z</dcterms:created>
  <dcterms:modified xsi:type="dcterms:W3CDTF">2020-05-25T06:16:00Z</dcterms:modified>
</cp:coreProperties>
</file>